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826C15" w:rsidP="00183135">
      <w:pPr>
        <w:pStyle w:val="Titel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Pneumothoraxtherapie</w:t>
      </w:r>
      <w:proofErr w:type="spellEnd"/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826C15">
        <w:rPr>
          <w:rFonts w:ascii="Arial" w:hAnsi="Arial" w:cs="Arial"/>
        </w:rPr>
        <w:t xml:space="preserve"> der</w:t>
      </w:r>
      <w:r w:rsidR="007327E4">
        <w:rPr>
          <w:rFonts w:ascii="Arial" w:hAnsi="Arial" w:cs="Arial"/>
        </w:rPr>
        <w:t xml:space="preserve"> </w:t>
      </w:r>
      <w:proofErr w:type="spellStart"/>
      <w:r w:rsidR="00826C15">
        <w:rPr>
          <w:rFonts w:ascii="Arial" w:hAnsi="Arial" w:cs="Arial"/>
        </w:rPr>
        <w:t>Pneumothoraxtherapie</w:t>
      </w:r>
      <w:proofErr w:type="spellEnd"/>
      <w:r w:rsidR="007327E4">
        <w:rPr>
          <w:rFonts w:ascii="Arial" w:hAnsi="Arial" w:cs="Arial"/>
        </w:rPr>
        <w:t>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70"/>
        <w:gridCol w:w="6860"/>
      </w:tblGrid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</w:t>
            </w:r>
          </w:p>
        </w:tc>
        <w:tc>
          <w:tcPr>
            <w:tcW w:w="7512" w:type="dxa"/>
          </w:tcPr>
          <w:p w:rsidR="00826C15" w:rsidRDefault="00826C15" w:rsidP="00FD17F8">
            <w:pPr>
              <w:tabs>
                <w:tab w:val="num" w:pos="457"/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Pneumothorax</w:t>
            </w:r>
          </w:p>
          <w:p w:rsidR="00826C15" w:rsidRPr="00E470FF" w:rsidRDefault="00826C15" w:rsidP="00FD17F8">
            <w:pPr>
              <w:tabs>
                <w:tab w:val="num" w:pos="457"/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E470FF">
              <w:rPr>
                <w:rFonts w:ascii="Arial" w:hAnsi="Arial" w:cs="Arial"/>
                <w:b/>
                <w:bCs/>
                <w:iCs/>
                <w:sz w:val="20"/>
              </w:rPr>
              <w:t>Vorbereitung des Patienten</w:t>
            </w:r>
          </w:p>
        </w:tc>
        <w:tc>
          <w:tcPr>
            <w:tcW w:w="7512" w:type="dxa"/>
          </w:tcPr>
          <w:p w:rsidR="00826C15" w:rsidRPr="00C27ED5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C27ED5">
              <w:rPr>
                <w:rFonts w:ascii="Arial" w:hAnsi="Arial" w:cs="Arial"/>
                <w:sz w:val="20"/>
                <w:u w:val="single"/>
              </w:rPr>
              <w:t>Station:</w:t>
            </w:r>
          </w:p>
          <w:p w:rsidR="00826C15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A263A7">
              <w:rPr>
                <w:rFonts w:ascii="Arial" w:hAnsi="Arial" w:cs="Arial"/>
                <w:sz w:val="20"/>
              </w:rPr>
              <w:t xml:space="preserve">Elektiv: siehe Standard „Sonographie mit </w:t>
            </w:r>
            <w:proofErr w:type="spellStart"/>
            <w:r w:rsidRPr="00A263A7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A263A7">
              <w:rPr>
                <w:rFonts w:ascii="Arial" w:hAnsi="Arial" w:cs="Arial"/>
                <w:sz w:val="20"/>
              </w:rPr>
              <w:t xml:space="preserve">“ </w:t>
            </w:r>
          </w:p>
          <w:p w:rsidR="00826C15" w:rsidRPr="00A263A7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A263A7">
              <w:rPr>
                <w:rFonts w:ascii="Arial" w:hAnsi="Arial" w:cs="Arial"/>
                <w:sz w:val="20"/>
              </w:rPr>
              <w:t xml:space="preserve">Notfall: Laborwerte erfragen, </w:t>
            </w:r>
            <w:proofErr w:type="spellStart"/>
            <w:r w:rsidRPr="00A263A7">
              <w:rPr>
                <w:rFonts w:ascii="Arial" w:hAnsi="Arial" w:cs="Arial"/>
                <w:sz w:val="20"/>
              </w:rPr>
              <w:t>Antikoagulantiengabe</w:t>
            </w:r>
            <w:proofErr w:type="spellEnd"/>
            <w:r w:rsidRPr="00A263A7">
              <w:rPr>
                <w:rFonts w:ascii="Arial" w:hAnsi="Arial" w:cs="Arial"/>
                <w:sz w:val="20"/>
              </w:rPr>
              <w:t xml:space="preserve"> erfragen. Röntgenbild</w:t>
            </w:r>
          </w:p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826C15" w:rsidRPr="00C27ED5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u w:val="single"/>
              </w:rPr>
            </w:pPr>
            <w:r w:rsidRPr="00C27ED5">
              <w:rPr>
                <w:rFonts w:ascii="Arial" w:hAnsi="Arial" w:cs="Arial"/>
                <w:sz w:val="20"/>
                <w:u w:val="single"/>
              </w:rPr>
              <w:t>Endoskopie:</w:t>
            </w:r>
          </w:p>
          <w:p w:rsidR="00826C15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>“</w:t>
            </w:r>
          </w:p>
          <w:p w:rsidR="00826C15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V</w:t>
            </w:r>
            <w:r w:rsidRPr="00E470FF">
              <w:rPr>
                <w:rFonts w:ascii="Arial" w:hAnsi="Arial" w:cs="Arial"/>
                <w:b/>
                <w:bCs/>
                <w:iCs/>
                <w:sz w:val="20"/>
              </w:rPr>
              <w:t>orbereitung, Geräte, Material</w:t>
            </w:r>
          </w:p>
        </w:tc>
        <w:tc>
          <w:tcPr>
            <w:tcW w:w="7512" w:type="dxa"/>
          </w:tcPr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>“</w:t>
            </w:r>
          </w:p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Geräte: </w:t>
            </w:r>
          </w:p>
          <w:p w:rsidR="00826C15" w:rsidRPr="00E470FF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>“</w:t>
            </w:r>
          </w:p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826C15" w:rsidRPr="00E470FF" w:rsidRDefault="00826C15" w:rsidP="00FD17F8">
            <w:pPr>
              <w:tabs>
                <w:tab w:val="left" w:pos="5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Material:  </w:t>
            </w:r>
          </w:p>
          <w:p w:rsidR="00826C15" w:rsidRPr="00E470FF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>“</w:t>
            </w:r>
          </w:p>
          <w:p w:rsidR="00826C15" w:rsidRPr="00E470FF" w:rsidRDefault="00826C15" w:rsidP="00FD17F8">
            <w:pPr>
              <w:tabs>
                <w:tab w:val="left" w:pos="540"/>
                <w:tab w:val="num" w:pos="1785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826C15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>Wenn eine Röntgen-Durchleuchtung notwendig ist, muss in einen Raum mit entsprechender</w:t>
            </w:r>
            <w:r>
              <w:rPr>
                <w:rFonts w:ascii="Arial" w:hAnsi="Arial" w:cs="Arial"/>
                <w:sz w:val="20"/>
              </w:rPr>
              <w:t xml:space="preserve"> Einrichtung ausgewichen werden (</w:t>
            </w:r>
            <w:proofErr w:type="spellStart"/>
            <w:r>
              <w:rPr>
                <w:rFonts w:ascii="Arial" w:hAnsi="Arial" w:cs="Arial"/>
                <w:sz w:val="20"/>
              </w:rPr>
              <w:t>Bronchoskopieraum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). </w:t>
            </w:r>
          </w:p>
          <w:p w:rsidR="00826C15" w:rsidRPr="00E470FF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lang w:bidi="he-IL"/>
              </w:rPr>
            </w:pPr>
            <w:proofErr w:type="spellStart"/>
            <w:r w:rsidRPr="00E470FF">
              <w:rPr>
                <w:rFonts w:ascii="Arial" w:hAnsi="Arial" w:cs="Arial"/>
                <w:sz w:val="20"/>
              </w:rPr>
              <w:t>Unsteriler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 xml:space="preserve"> Tisch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70FF">
              <w:rPr>
                <w:rFonts w:ascii="Arial" w:hAnsi="Arial" w:cs="Arial"/>
                <w:sz w:val="20"/>
              </w:rPr>
              <w:t>(geeignete Versandgefäße nicht nötig)</w:t>
            </w:r>
          </w:p>
        </w:tc>
        <w:bookmarkStart w:id="0" w:name="_GoBack"/>
        <w:bookmarkEnd w:id="0"/>
      </w:tr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E470FF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Ablauf der Untersuchung:</w:t>
            </w:r>
          </w:p>
        </w:tc>
        <w:tc>
          <w:tcPr>
            <w:tcW w:w="7512" w:type="dxa"/>
          </w:tcPr>
          <w:p w:rsidR="00826C15" w:rsidRPr="00E470FF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Anhand der mitgebrachten Röntgenbilder Aufsuchen und Markieren einer </w:t>
            </w:r>
          </w:p>
          <w:p w:rsidR="00826C15" w:rsidRPr="00E470FF" w:rsidRDefault="00826C15" w:rsidP="00FD17F8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>geeigneten Einstichstelle</w:t>
            </w:r>
          </w:p>
          <w:p w:rsidR="00826C15" w:rsidRPr="00E470FF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>Desinfektion der Einstichstelle durch Pflegepersonal</w:t>
            </w:r>
          </w:p>
          <w:p w:rsidR="00826C15" w:rsidRPr="00E470FF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Lokalanästhesie mit 20ml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Scandicain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 xml:space="preserve"> 1%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Procain</w:t>
            </w:r>
            <w:proofErr w:type="spellEnd"/>
          </w:p>
          <w:p w:rsidR="00826C15" w:rsidRPr="00E470FF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 xml:space="preserve"> / Anlage der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70FF">
              <w:rPr>
                <w:rFonts w:ascii="Arial" w:hAnsi="Arial" w:cs="Arial"/>
                <w:sz w:val="20"/>
              </w:rPr>
              <w:t xml:space="preserve">Drainage </w:t>
            </w:r>
            <w:r>
              <w:rPr>
                <w:rFonts w:ascii="Arial" w:hAnsi="Arial" w:cs="Arial"/>
                <w:sz w:val="20"/>
              </w:rPr>
              <w:t xml:space="preserve">+ Drainagekasten </w:t>
            </w:r>
            <w:r w:rsidRPr="00E470FF">
              <w:rPr>
                <w:rFonts w:ascii="Arial" w:hAnsi="Arial" w:cs="Arial"/>
                <w:sz w:val="20"/>
              </w:rPr>
              <w:t>durch den Arzt</w:t>
            </w:r>
          </w:p>
          <w:p w:rsidR="00826C15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left" w:pos="1418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E470FF">
              <w:rPr>
                <w:rFonts w:ascii="Arial" w:hAnsi="Arial" w:cs="Arial"/>
                <w:sz w:val="20"/>
                <w:lang w:bidi="he-IL"/>
              </w:rPr>
              <w:t>Unterstützung, Hilfestellung und Überwachung des Allgemeinzustandes während der Punktion (Pflegepersonal)</w:t>
            </w:r>
          </w:p>
          <w:p w:rsidR="00826C15" w:rsidRPr="00E470FF" w:rsidRDefault="00826C15" w:rsidP="00826C15">
            <w:pPr>
              <w:tabs>
                <w:tab w:val="left" w:pos="1418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E470FF">
              <w:rPr>
                <w:rFonts w:ascii="Arial" w:hAnsi="Arial" w:cs="Arial"/>
                <w:b/>
                <w:bCs/>
                <w:iCs/>
                <w:sz w:val="20"/>
              </w:rPr>
              <w:t>Nachbereitung des Patienten:</w:t>
            </w:r>
          </w:p>
        </w:tc>
        <w:tc>
          <w:tcPr>
            <w:tcW w:w="7512" w:type="dxa"/>
          </w:tcPr>
          <w:p w:rsidR="00826C15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</w:p>
          <w:p w:rsidR="00826C15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826C15" w:rsidRPr="00E470FF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E470FF">
              <w:rPr>
                <w:rFonts w:ascii="Arial" w:hAnsi="Arial" w:cs="Arial"/>
                <w:b/>
                <w:bCs/>
                <w:iCs/>
                <w:sz w:val="20"/>
              </w:rPr>
              <w:t>Wiederaufbereitung Material:</w:t>
            </w:r>
          </w:p>
        </w:tc>
        <w:tc>
          <w:tcPr>
            <w:tcW w:w="7512" w:type="dxa"/>
          </w:tcPr>
          <w:p w:rsidR="00826C15" w:rsidRPr="00E470FF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E470FF">
              <w:rPr>
                <w:rFonts w:ascii="Arial" w:hAnsi="Arial" w:cs="Arial"/>
                <w:sz w:val="20"/>
              </w:rPr>
              <w:t>Untersuchungsmaterial nicht vorhanden</w:t>
            </w:r>
          </w:p>
          <w:p w:rsidR="00826C15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Wiederaufbereitung Material 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>“</w:t>
            </w:r>
          </w:p>
          <w:p w:rsidR="00826C15" w:rsidRPr="00A263A7" w:rsidRDefault="00826C15" w:rsidP="00826C15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</w:p>
        </w:tc>
      </w:tr>
      <w:tr w:rsidR="00826C15" w:rsidRPr="00E470FF" w:rsidTr="00826C15">
        <w:trPr>
          <w:cantSplit/>
        </w:trPr>
        <w:tc>
          <w:tcPr>
            <w:tcW w:w="2694" w:type="dxa"/>
            <w:shd w:val="clear" w:color="auto" w:fill="F2F2F2"/>
          </w:tcPr>
          <w:p w:rsidR="00826C15" w:rsidRPr="00E470FF" w:rsidRDefault="00826C15" w:rsidP="00826C15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E470FF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2" w:type="dxa"/>
          </w:tcPr>
          <w:p w:rsidR="00826C15" w:rsidRPr="00E470FF" w:rsidRDefault="00826C15" w:rsidP="00FD17F8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  <w:r w:rsidRPr="00E470FF">
              <w:rPr>
                <w:rFonts w:ascii="Arial" w:hAnsi="Arial" w:cs="Arial"/>
                <w:sz w:val="20"/>
              </w:rPr>
              <w:t xml:space="preserve">Siehe Standard „Sonographie mit </w:t>
            </w:r>
            <w:proofErr w:type="spellStart"/>
            <w:r w:rsidRPr="00E470FF">
              <w:rPr>
                <w:rFonts w:ascii="Arial" w:hAnsi="Arial" w:cs="Arial"/>
                <w:sz w:val="20"/>
              </w:rPr>
              <w:t>Pleurapunktion</w:t>
            </w:r>
            <w:proofErr w:type="spellEnd"/>
            <w:r w:rsidRPr="00E470FF">
              <w:rPr>
                <w:rFonts w:ascii="Arial" w:hAnsi="Arial" w:cs="Arial"/>
                <w:sz w:val="20"/>
              </w:rPr>
              <w:t>“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A4E" w:rsidRDefault="00174A4E">
      <w:r>
        <w:separator/>
      </w:r>
    </w:p>
  </w:endnote>
  <w:endnote w:type="continuationSeparator" w:id="0">
    <w:p w:rsidR="00174A4E" w:rsidRDefault="0017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AZ: </w:t>
          </w:r>
          <w:proofErr w:type="spellStart"/>
          <w:r>
            <w:rPr>
              <w:rFonts w:ascii="Arial" w:hAnsi="Arial"/>
              <w:sz w:val="20"/>
              <w:lang w:val="it-IT"/>
            </w:rPr>
            <w:t>PDi</w:t>
          </w:r>
          <w:proofErr w:type="spellEnd"/>
          <w:r>
            <w:rPr>
              <w:rFonts w:ascii="Arial" w:hAnsi="Arial"/>
              <w:sz w:val="20"/>
              <w:lang w:val="it-IT"/>
            </w:rPr>
            <w:t>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proofErr w:type="spellStart"/>
          <w:r>
            <w:rPr>
              <w:rFonts w:ascii="Arial" w:hAnsi="Arial"/>
              <w:sz w:val="20"/>
              <w:lang w:val="it-IT"/>
            </w:rPr>
            <w:t>Datei</w:t>
          </w:r>
          <w:proofErr w:type="spellEnd"/>
          <w:r>
            <w:rPr>
              <w:rFonts w:ascii="Arial" w:hAnsi="Arial"/>
              <w:sz w:val="20"/>
              <w:lang w:val="it-IT"/>
            </w:rPr>
            <w:t>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F.-P. </w:t>
          </w:r>
          <w:proofErr w:type="spellStart"/>
          <w:r>
            <w:rPr>
              <w:rFonts w:ascii="Arial" w:hAnsi="Arial"/>
              <w:sz w:val="20"/>
            </w:rPr>
            <w:t>Loubal</w:t>
          </w:r>
          <w:proofErr w:type="spellEnd"/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826C15">
            <w:rPr>
              <w:rFonts w:ascii="Arial" w:hAnsi="Arial"/>
              <w:sz w:val="16"/>
              <w:szCs w:val="16"/>
            </w:rPr>
            <w:t>5</w:t>
          </w:r>
        </w:p>
        <w:p w:rsidR="006B1B2C" w:rsidRPr="00667A1C" w:rsidRDefault="00826C15" w:rsidP="006B1B2C">
          <w:pPr>
            <w:rPr>
              <w:rFonts w:ascii="Arial" w:hAnsi="Arial"/>
              <w:sz w:val="16"/>
              <w:szCs w:val="16"/>
            </w:rPr>
          </w:pPr>
          <w:proofErr w:type="spellStart"/>
          <w:r>
            <w:rPr>
              <w:rFonts w:ascii="Arial" w:hAnsi="Arial"/>
              <w:sz w:val="16"/>
              <w:szCs w:val="16"/>
            </w:rPr>
            <w:t>Pneumothoraxtherapie</w:t>
          </w:r>
          <w:proofErr w:type="spellEnd"/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F557B7">
            <w:rPr>
              <w:rFonts w:ascii="Arial" w:hAnsi="Arial"/>
              <w:sz w:val="16"/>
              <w:szCs w:val="16"/>
            </w:rPr>
            <w:t xml:space="preserve">/ </w:t>
          </w:r>
          <w:proofErr w:type="spellStart"/>
          <w:r w:rsidR="00F557B7">
            <w:rPr>
              <w:rFonts w:ascii="Arial" w:hAnsi="Arial"/>
              <w:sz w:val="16"/>
              <w:szCs w:val="16"/>
            </w:rPr>
            <w:t>A.Wissgott</w:t>
          </w:r>
          <w:proofErr w:type="spellEnd"/>
        </w:p>
        <w:p w:rsidR="00EF79A1" w:rsidRPr="00667A1C" w:rsidRDefault="009C3846" w:rsidP="007C746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7C7461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7C7461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7C7461" w:rsidP="007C746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</w:t>
          </w:r>
          <w:proofErr w:type="spellStart"/>
          <w:r w:rsidR="009C3846">
            <w:rPr>
              <w:rFonts w:ascii="Arial" w:hAnsi="Arial"/>
              <w:sz w:val="16"/>
              <w:szCs w:val="16"/>
            </w:rPr>
            <w:t>Grimminger</w:t>
          </w:r>
          <w:proofErr w:type="spellEnd"/>
        </w:p>
        <w:p w:rsidR="00013CF4" w:rsidRPr="00667A1C" w:rsidRDefault="007C7461" w:rsidP="007C746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AZ: </w:t>
          </w:r>
          <w:proofErr w:type="spellStart"/>
          <w:r>
            <w:rPr>
              <w:rFonts w:ascii="Arial" w:hAnsi="Arial"/>
              <w:sz w:val="20"/>
              <w:lang w:val="it-IT"/>
            </w:rPr>
            <w:t>PDi</w:t>
          </w:r>
          <w:proofErr w:type="spellEnd"/>
          <w:r>
            <w:rPr>
              <w:rFonts w:ascii="Arial" w:hAnsi="Arial"/>
              <w:sz w:val="20"/>
              <w:lang w:val="it-IT"/>
            </w:rPr>
            <w:t>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proofErr w:type="spellStart"/>
          <w:r>
            <w:rPr>
              <w:rFonts w:ascii="Arial" w:hAnsi="Arial"/>
              <w:sz w:val="20"/>
              <w:lang w:val="it-IT"/>
            </w:rPr>
            <w:t>Datei</w:t>
          </w:r>
          <w:proofErr w:type="spellEnd"/>
          <w:r>
            <w:rPr>
              <w:rFonts w:ascii="Arial" w:hAnsi="Arial"/>
              <w:sz w:val="20"/>
              <w:lang w:val="it-IT"/>
            </w:rPr>
            <w:t>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F.-P. </w:t>
          </w:r>
          <w:proofErr w:type="spellStart"/>
          <w:r>
            <w:rPr>
              <w:rFonts w:ascii="Arial" w:hAnsi="Arial"/>
              <w:sz w:val="20"/>
            </w:rPr>
            <w:t>Loubal</w:t>
          </w:r>
          <w:proofErr w:type="spellEnd"/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A4E" w:rsidRDefault="00174A4E">
      <w:r>
        <w:separator/>
      </w:r>
    </w:p>
  </w:footnote>
  <w:footnote w:type="continuationSeparator" w:id="0">
    <w:p w:rsidR="00174A4E" w:rsidRDefault="00174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7C7461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7C7461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Arbeitsanweisung "Bestücken eines </w:t>
          </w:r>
          <w:proofErr w:type="spellStart"/>
          <w:r>
            <w:rPr>
              <w:rFonts w:ascii="Arial" w:hAnsi="Arial"/>
              <w:sz w:val="20"/>
            </w:rPr>
            <w:t>Instrumentenencontainers</w:t>
          </w:r>
          <w:proofErr w:type="spellEnd"/>
          <w:r>
            <w:rPr>
              <w:rFonts w:ascii="Arial" w:hAnsi="Arial"/>
              <w:sz w:val="20"/>
            </w:rPr>
            <w:t>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</w:t>
          </w:r>
          <w:proofErr w:type="spellStart"/>
          <w:r>
            <w:rPr>
              <w:rFonts w:ascii="Arial" w:hAnsi="Arial"/>
              <w:sz w:val="16"/>
              <w:lang w:val="en-GB"/>
            </w:rPr>
            <w:t>Nr</w:t>
          </w:r>
          <w:proofErr w:type="spellEnd"/>
          <w:r>
            <w:rPr>
              <w:rFonts w:ascii="Arial" w:hAnsi="Arial"/>
              <w:sz w:val="16"/>
              <w:lang w:val="en-GB"/>
            </w:rPr>
            <w:t>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10"/>
      <w:gridCol w:w="3210"/>
      <w:gridCol w:w="3208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C7461" w:rsidRDefault="007C7461" w:rsidP="007C7461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7C7461" w:rsidP="007C7461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7C7461" w:rsidRDefault="00826C15" w:rsidP="007C7461">
          <w:pPr>
            <w:jc w:val="center"/>
            <w:rPr>
              <w:rFonts w:ascii="Arial" w:hAnsi="Arial" w:cs="Arial"/>
              <w:sz w:val="22"/>
            </w:rPr>
          </w:pPr>
          <w:proofErr w:type="spellStart"/>
          <w:r w:rsidRPr="007C7461">
            <w:rPr>
              <w:rFonts w:ascii="Arial" w:hAnsi="Arial" w:cs="Arial"/>
            </w:rPr>
            <w:t>Pneumothoraxth</w:t>
          </w:r>
          <w:r w:rsidR="007C7461">
            <w:rPr>
              <w:rFonts w:ascii="Arial" w:hAnsi="Arial" w:cs="Arial"/>
            </w:rPr>
            <w:t>e</w:t>
          </w:r>
          <w:r w:rsidRPr="007C7461">
            <w:rPr>
              <w:rFonts w:ascii="Arial" w:hAnsi="Arial" w:cs="Arial"/>
            </w:rPr>
            <w:t>r</w:t>
          </w:r>
          <w:r w:rsidR="007C7461">
            <w:rPr>
              <w:rFonts w:ascii="Arial" w:hAnsi="Arial" w:cs="Arial"/>
            </w:rPr>
            <w:t>a</w:t>
          </w:r>
          <w:r w:rsidRPr="007C7461">
            <w:rPr>
              <w:rFonts w:ascii="Arial" w:hAnsi="Arial" w:cs="Arial"/>
            </w:rPr>
            <w:t>pie</w:t>
          </w:r>
          <w:proofErr w:type="spellEnd"/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826C15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826C15">
            <w:rPr>
              <w:rFonts w:ascii="Arial" w:hAnsi="Arial"/>
              <w:sz w:val="16"/>
              <w:lang w:val="en-US"/>
            </w:rPr>
            <w:t>5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7C7461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>Rev.-</w:t>
          </w:r>
          <w:proofErr w:type="spellStart"/>
          <w:r>
            <w:rPr>
              <w:rFonts w:ascii="Arial" w:hAnsi="Arial"/>
              <w:sz w:val="16"/>
              <w:lang w:val="en-US"/>
            </w:rPr>
            <w:t>Nr</w:t>
          </w:r>
          <w:proofErr w:type="spellEnd"/>
          <w:r>
            <w:rPr>
              <w:rFonts w:ascii="Arial" w:hAnsi="Arial"/>
              <w:sz w:val="16"/>
              <w:lang w:val="en-US"/>
            </w:rPr>
            <w:t xml:space="preserve">.: </w:t>
          </w:r>
          <w:r w:rsidR="007C7461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F557B7">
            <w:rPr>
              <w:rFonts w:ascii="Arial" w:hAnsi="Arial"/>
              <w:noProof/>
              <w:sz w:val="16"/>
            </w:rPr>
            <w:t>2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F557B7">
            <w:rPr>
              <w:rStyle w:val="Seitenzahl"/>
              <w:rFonts w:ascii="Arial" w:hAnsi="Arial"/>
              <w:noProof/>
              <w:sz w:val="16"/>
            </w:rPr>
            <w:t>2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7C7461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7C7461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</w:t>
          </w:r>
          <w:proofErr w:type="spellStart"/>
          <w:r>
            <w:rPr>
              <w:rFonts w:ascii="Arial" w:hAnsi="Arial"/>
              <w:sz w:val="16"/>
              <w:lang w:val="en-GB"/>
            </w:rPr>
            <w:t>Nr</w:t>
          </w:r>
          <w:proofErr w:type="spellEnd"/>
          <w:r>
            <w:rPr>
              <w:rFonts w:ascii="Arial" w:hAnsi="Arial"/>
              <w:sz w:val="16"/>
              <w:lang w:val="en-GB"/>
            </w:rPr>
            <w:t>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243F23"/>
    <w:multiLevelType w:val="hybridMultilevel"/>
    <w:tmpl w:val="BE08CD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18A5"/>
    <w:rsid w:val="00156038"/>
    <w:rsid w:val="00164852"/>
    <w:rsid w:val="00174A4E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C7461"/>
    <w:rsid w:val="007E2ADD"/>
    <w:rsid w:val="007F55EA"/>
    <w:rsid w:val="007F5F82"/>
    <w:rsid w:val="00811585"/>
    <w:rsid w:val="0082511E"/>
    <w:rsid w:val="00826C15"/>
    <w:rsid w:val="00833B82"/>
    <w:rsid w:val="00843FAD"/>
    <w:rsid w:val="00854FF1"/>
    <w:rsid w:val="00866819"/>
    <w:rsid w:val="00891436"/>
    <w:rsid w:val="008A5257"/>
    <w:rsid w:val="008B41B1"/>
    <w:rsid w:val="008B4497"/>
    <w:rsid w:val="008C31C2"/>
    <w:rsid w:val="008F7F8A"/>
    <w:rsid w:val="00926893"/>
    <w:rsid w:val="009345E2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557B7"/>
    <w:rsid w:val="00F60917"/>
    <w:rsid w:val="00F626A6"/>
    <w:rsid w:val="00F812FC"/>
    <w:rsid w:val="00F85E5A"/>
    <w:rsid w:val="00FA19AD"/>
    <w:rsid w:val="00FA26CC"/>
    <w:rsid w:val="00FA7793"/>
    <w:rsid w:val="00FC108D"/>
    <w:rsid w:val="00FD17F8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0C0B43"/>
  <w15:chartTrackingRefBased/>
  <w15:docId w15:val="{ADB15524-ED35-4340-8655-0BC63D09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80A00-7820-4F82-8D27-5CC8E6D4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3</cp:revision>
  <cp:lastPrinted>2017-05-29T12:26:00Z</cp:lastPrinted>
  <dcterms:created xsi:type="dcterms:W3CDTF">2021-04-27T07:18:00Z</dcterms:created>
  <dcterms:modified xsi:type="dcterms:W3CDTF">2021-04-27T07:20:00Z</dcterms:modified>
</cp:coreProperties>
</file>