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F6" w:rsidRDefault="00D572F6" w:rsidP="00833B82">
      <w:pPr>
        <w:pStyle w:val="Titel"/>
        <w:jc w:val="both"/>
        <w:rPr>
          <w:sz w:val="20"/>
        </w:rPr>
      </w:pPr>
    </w:p>
    <w:p w:rsidR="000417E6" w:rsidRDefault="000417E6" w:rsidP="00183135">
      <w:pPr>
        <w:pStyle w:val="Titel"/>
      </w:pPr>
    </w:p>
    <w:p w:rsidR="002033D1" w:rsidRDefault="002033D1" w:rsidP="00183135">
      <w:pPr>
        <w:pStyle w:val="Titel"/>
        <w:rPr>
          <w:rFonts w:ascii="Arial" w:hAnsi="Arial" w:cs="Arial"/>
        </w:rPr>
      </w:pPr>
    </w:p>
    <w:p w:rsidR="00D572F6" w:rsidRPr="00C70C99" w:rsidRDefault="000A4A3A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Lungensprechstunde</w:t>
      </w:r>
    </w:p>
    <w:p w:rsidR="00CC762B" w:rsidRPr="00C70C99" w:rsidRDefault="00CC762B" w:rsidP="00833B82">
      <w:pPr>
        <w:pStyle w:val="Untertitel"/>
        <w:jc w:val="both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C70C99" w:rsidRDefault="00D572F6" w:rsidP="00833B82">
      <w:pPr>
        <w:pStyle w:val="Untertitel"/>
        <w:jc w:val="both"/>
        <w:rPr>
          <w:rFonts w:ascii="Arial" w:hAnsi="Arial" w:cs="Arial"/>
        </w:rPr>
      </w:pPr>
      <w:r w:rsidRPr="00C70C99">
        <w:rPr>
          <w:rFonts w:ascii="Arial" w:hAnsi="Arial" w:cs="Arial"/>
        </w:rPr>
        <w:t>Zweck</w:t>
      </w:r>
    </w:p>
    <w:p w:rsidR="00926893" w:rsidRPr="00C70C99" w:rsidRDefault="00926893" w:rsidP="00833B82">
      <w:pPr>
        <w:pStyle w:val="Untertitel"/>
        <w:jc w:val="both"/>
        <w:rPr>
          <w:rFonts w:ascii="Arial" w:hAnsi="Arial" w:cs="Arial"/>
        </w:rPr>
      </w:pPr>
    </w:p>
    <w:p w:rsidR="00D572F6" w:rsidRPr="00C70C99" w:rsidRDefault="00D572F6" w:rsidP="00833B82">
      <w:pPr>
        <w:jc w:val="both"/>
        <w:rPr>
          <w:rFonts w:ascii="Arial" w:hAnsi="Arial" w:cs="Arial"/>
        </w:rPr>
      </w:pPr>
      <w:r w:rsidRPr="00C70C99">
        <w:rPr>
          <w:rFonts w:ascii="Arial" w:hAnsi="Arial" w:cs="Arial"/>
        </w:rPr>
        <w:t xml:space="preserve">Beschreibung der Vorgehensweise und Zuständigkeiten </w:t>
      </w:r>
      <w:r w:rsidR="00CC762B" w:rsidRPr="00C70C99">
        <w:rPr>
          <w:rFonts w:ascii="Arial" w:hAnsi="Arial" w:cs="Arial"/>
        </w:rPr>
        <w:t xml:space="preserve">bei der </w:t>
      </w:r>
      <w:r w:rsidR="000A4A3A">
        <w:rPr>
          <w:rFonts w:ascii="Arial" w:hAnsi="Arial" w:cs="Arial"/>
        </w:rPr>
        <w:t>Durchführung der Lungensprechstunde</w:t>
      </w:r>
      <w:r w:rsidR="002033D1">
        <w:rPr>
          <w:rFonts w:ascii="Arial" w:hAnsi="Arial" w:cs="Arial"/>
        </w:rPr>
        <w:t xml:space="preserve"> eines Patienten aus dem Lungenkrebszentrum</w:t>
      </w:r>
      <w:r w:rsidR="006F3882" w:rsidRPr="00C70C99">
        <w:rPr>
          <w:rFonts w:ascii="Arial" w:hAnsi="Arial" w:cs="Arial"/>
        </w:rPr>
        <w:t>.</w:t>
      </w: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C70C99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C70C99">
        <w:rPr>
          <w:rFonts w:ascii="Arial" w:hAnsi="Arial" w:cs="Arial"/>
          <w:bCs/>
        </w:rPr>
        <w:t>Geltungsbereich</w:t>
      </w:r>
    </w:p>
    <w:p w:rsidR="00926893" w:rsidRPr="00C70C99" w:rsidRDefault="00926893" w:rsidP="00833B82">
      <w:pPr>
        <w:jc w:val="both"/>
        <w:rPr>
          <w:rFonts w:ascii="Arial" w:hAnsi="Arial" w:cs="Arial"/>
        </w:rPr>
      </w:pPr>
    </w:p>
    <w:p w:rsidR="00D572F6" w:rsidRPr="00C70C99" w:rsidRDefault="00D572F6" w:rsidP="00833B82">
      <w:pPr>
        <w:jc w:val="both"/>
        <w:rPr>
          <w:rFonts w:ascii="Arial" w:hAnsi="Arial" w:cs="Arial"/>
        </w:rPr>
      </w:pPr>
      <w:r w:rsidRPr="00C70C99">
        <w:rPr>
          <w:rFonts w:ascii="Arial" w:hAnsi="Arial" w:cs="Arial"/>
        </w:rPr>
        <w:t xml:space="preserve">Diese Verfahrensanweisung gilt </w:t>
      </w:r>
      <w:r w:rsidR="00926893" w:rsidRPr="00C70C99">
        <w:rPr>
          <w:rFonts w:ascii="Arial" w:hAnsi="Arial" w:cs="Arial"/>
        </w:rPr>
        <w:t xml:space="preserve">für </w:t>
      </w:r>
      <w:r w:rsidR="009C3846" w:rsidRPr="00C70C99">
        <w:rPr>
          <w:rFonts w:ascii="Arial" w:hAnsi="Arial" w:cs="Arial"/>
        </w:rPr>
        <w:t>das Lungenkrebszentrum Mittelhessen</w:t>
      </w:r>
      <w:r w:rsidR="00CC762B" w:rsidRPr="00C70C99">
        <w:rPr>
          <w:rFonts w:ascii="Arial" w:hAnsi="Arial" w:cs="Arial"/>
        </w:rPr>
        <w:t xml:space="preserve"> </w:t>
      </w:r>
      <w:r w:rsidR="000A4A3A">
        <w:rPr>
          <w:rFonts w:ascii="Arial" w:hAnsi="Arial" w:cs="Arial"/>
        </w:rPr>
        <w:t>innerhalb der Med. Klinik IV/V am</w:t>
      </w:r>
      <w:r w:rsidR="00CC762B" w:rsidRPr="00C70C99">
        <w:rPr>
          <w:rFonts w:ascii="Arial" w:hAnsi="Arial" w:cs="Arial"/>
        </w:rPr>
        <w:t xml:space="preserve"> Standort </w:t>
      </w:r>
      <w:r w:rsidR="004044D4">
        <w:rPr>
          <w:rFonts w:ascii="Arial" w:hAnsi="Arial" w:cs="Arial"/>
        </w:rPr>
        <w:t>des UKGM in</w:t>
      </w:r>
      <w:r w:rsidR="00CC762B" w:rsidRPr="00C70C99">
        <w:rPr>
          <w:rFonts w:ascii="Arial" w:hAnsi="Arial" w:cs="Arial"/>
        </w:rPr>
        <w:t xml:space="preserve"> Gießen</w:t>
      </w:r>
      <w:r w:rsidR="000A4A3A">
        <w:rPr>
          <w:rFonts w:ascii="Arial" w:hAnsi="Arial" w:cs="Arial"/>
        </w:rPr>
        <w:t>.</w:t>
      </w:r>
    </w:p>
    <w:p w:rsidR="0018397B" w:rsidRPr="00C70C99" w:rsidRDefault="0018397B" w:rsidP="00833B82">
      <w:pPr>
        <w:jc w:val="both"/>
        <w:rPr>
          <w:rFonts w:ascii="Arial" w:hAnsi="Arial" w:cs="Arial"/>
        </w:rPr>
      </w:pPr>
    </w:p>
    <w:p w:rsidR="00D572F6" w:rsidRPr="00C70C99" w:rsidRDefault="00D572F6" w:rsidP="00833B82">
      <w:pPr>
        <w:jc w:val="both"/>
        <w:rPr>
          <w:rFonts w:ascii="Arial" w:hAnsi="Arial" w:cs="Arial"/>
        </w:rPr>
      </w:pP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C70C99">
        <w:rPr>
          <w:rFonts w:ascii="Arial" w:hAnsi="Arial" w:cs="Arial"/>
          <w:bCs/>
        </w:rPr>
        <w:t xml:space="preserve">Zuständigkeiten und </w:t>
      </w:r>
      <w:r w:rsidR="00D81F04">
        <w:rPr>
          <w:rFonts w:ascii="Arial" w:hAnsi="Arial" w:cs="Arial"/>
          <w:bCs/>
        </w:rPr>
        <w:t>Organisation</w:t>
      </w:r>
    </w:p>
    <w:p w:rsidR="00F75A21" w:rsidRDefault="00F75A21" w:rsidP="00F75A21"/>
    <w:p w:rsidR="00F75A21" w:rsidRDefault="00F75A21" w:rsidP="00F75A21">
      <w:pPr>
        <w:rPr>
          <w:rFonts w:ascii="Arial" w:hAnsi="Arial" w:cs="Arial"/>
          <w:szCs w:val="24"/>
        </w:rPr>
      </w:pPr>
      <w:r w:rsidRPr="00F75A21">
        <w:rPr>
          <w:rFonts w:ascii="Arial" w:hAnsi="Arial" w:cs="Arial"/>
          <w:szCs w:val="24"/>
        </w:rPr>
        <w:t>Für den Erstkontakt, Diagnose und Therapiebeginn steht eine spezielle Lungensprechstunde zur Verfügung. Hier kann</w:t>
      </w:r>
      <w:r>
        <w:rPr>
          <w:rFonts w:ascii="Arial" w:hAnsi="Arial" w:cs="Arial"/>
          <w:szCs w:val="24"/>
        </w:rPr>
        <w:t>,</w:t>
      </w:r>
      <w:r w:rsidRPr="00F75A21">
        <w:rPr>
          <w:rFonts w:ascii="Arial" w:hAnsi="Arial" w:cs="Arial"/>
          <w:szCs w:val="24"/>
        </w:rPr>
        <w:t xml:space="preserve"> wenn von den Patienten gewünscht auch eine weitere ambulante Versorgung </w:t>
      </w:r>
      <w:r w:rsidR="00C42D1B">
        <w:rPr>
          <w:rFonts w:ascii="Arial" w:hAnsi="Arial" w:cs="Arial"/>
          <w:szCs w:val="24"/>
        </w:rPr>
        <w:t xml:space="preserve">und </w:t>
      </w:r>
      <w:r w:rsidRPr="00F75A21">
        <w:rPr>
          <w:rFonts w:ascii="Arial" w:hAnsi="Arial" w:cs="Arial"/>
          <w:szCs w:val="24"/>
        </w:rPr>
        <w:t>auch die Tumornachsorge erfolgen.</w:t>
      </w:r>
    </w:p>
    <w:p w:rsidR="008E5D47" w:rsidRDefault="008E5D47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Durchführung der Sprechstunde erfolgt immer durch einen Oberarzt der Med. Klinik IV/V.</w:t>
      </w:r>
      <w:r w:rsidR="002D5167">
        <w:rPr>
          <w:rFonts w:ascii="Arial" w:hAnsi="Arial" w:cs="Arial"/>
          <w:szCs w:val="24"/>
        </w:rPr>
        <w:t xml:space="preserve"> Ein Facharzt für Pneumologie und Onkologie steht für die Sprechstunde ebenfalls zur Verfügung.</w:t>
      </w:r>
    </w:p>
    <w:p w:rsidR="002D5167" w:rsidRDefault="00D81F04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Für die Sprechstunde </w:t>
      </w:r>
      <w:r w:rsidR="002D5167">
        <w:rPr>
          <w:rFonts w:ascii="Arial" w:hAnsi="Arial" w:cs="Arial"/>
          <w:szCs w:val="24"/>
        </w:rPr>
        <w:t>stehen spezielle Räumlichkeiten zur Verfügung.</w:t>
      </w:r>
    </w:p>
    <w:p w:rsidR="00D81F04" w:rsidRDefault="009E6D4D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Kontakt</w:t>
      </w:r>
      <w:r w:rsidR="00D81F04">
        <w:rPr>
          <w:rFonts w:ascii="Arial" w:hAnsi="Arial" w:cs="Arial"/>
          <w:szCs w:val="24"/>
        </w:rPr>
        <w:t xml:space="preserve"> der Patienten erfolgt </w:t>
      </w:r>
      <w:r>
        <w:rPr>
          <w:rFonts w:ascii="Arial" w:hAnsi="Arial" w:cs="Arial"/>
          <w:szCs w:val="24"/>
        </w:rPr>
        <w:t>telefonisch über</w:t>
      </w:r>
      <w:r w:rsidR="00CF3F1C">
        <w:rPr>
          <w:rFonts w:ascii="Arial" w:hAnsi="Arial" w:cs="Arial"/>
          <w:szCs w:val="24"/>
        </w:rPr>
        <w:t xml:space="preserve"> die Geschäftsstelle</w:t>
      </w:r>
      <w:r>
        <w:rPr>
          <w:rFonts w:ascii="Arial" w:hAnsi="Arial" w:cs="Arial"/>
          <w:szCs w:val="24"/>
        </w:rPr>
        <w:t>/ Patientenmanagement</w:t>
      </w:r>
      <w:r w:rsidR="00CF3F1C">
        <w:rPr>
          <w:rFonts w:ascii="Arial" w:hAnsi="Arial" w:cs="Arial"/>
          <w:szCs w:val="24"/>
        </w:rPr>
        <w:t xml:space="preserve">. </w:t>
      </w:r>
      <w:r w:rsidR="00D81F04">
        <w:rPr>
          <w:rFonts w:ascii="Arial" w:hAnsi="Arial" w:cs="Arial"/>
          <w:szCs w:val="24"/>
        </w:rPr>
        <w:t xml:space="preserve">Durch </w:t>
      </w:r>
      <w:r w:rsidR="00C820F0">
        <w:rPr>
          <w:rFonts w:ascii="Arial" w:hAnsi="Arial" w:cs="Arial"/>
          <w:szCs w:val="24"/>
        </w:rPr>
        <w:t xml:space="preserve">das Patientenmanagement und der Stationssekretärin erfolgt die Anmeldung.  </w:t>
      </w:r>
      <w:r w:rsidR="00C820F0">
        <w:rPr>
          <w:rFonts w:ascii="Arial" w:hAnsi="Arial" w:cs="Arial"/>
          <w:szCs w:val="24"/>
        </w:rPr>
        <w:t>Die Termine werden im KIS über den Rasterplan IOA-S-AUF vereinbart.</w:t>
      </w:r>
      <w:r w:rsidR="00C820F0">
        <w:rPr>
          <w:rFonts w:ascii="Arial" w:hAnsi="Arial" w:cs="Arial"/>
          <w:szCs w:val="24"/>
        </w:rPr>
        <w:t xml:space="preserve"> Durch </w:t>
      </w:r>
      <w:r w:rsidR="00D81F04">
        <w:rPr>
          <w:rFonts w:ascii="Arial" w:hAnsi="Arial" w:cs="Arial"/>
          <w:szCs w:val="24"/>
        </w:rPr>
        <w:t>dieses System können zeit</w:t>
      </w:r>
      <w:r w:rsidR="0011086C">
        <w:rPr>
          <w:rFonts w:ascii="Arial" w:hAnsi="Arial" w:cs="Arial"/>
          <w:szCs w:val="24"/>
        </w:rPr>
        <w:t>nahe Termine vereinbart werden</w:t>
      </w:r>
      <w:r w:rsidR="00C820F0">
        <w:rPr>
          <w:rFonts w:ascii="Arial" w:hAnsi="Arial" w:cs="Arial"/>
          <w:szCs w:val="24"/>
        </w:rPr>
        <w:t>,</w:t>
      </w:r>
      <w:r w:rsidR="0011086C">
        <w:rPr>
          <w:rFonts w:ascii="Arial" w:hAnsi="Arial" w:cs="Arial"/>
          <w:szCs w:val="24"/>
        </w:rPr>
        <w:t xml:space="preserve"> </w:t>
      </w:r>
      <w:r w:rsidR="00C820F0">
        <w:rPr>
          <w:rFonts w:ascii="Arial" w:hAnsi="Arial" w:cs="Arial"/>
          <w:szCs w:val="24"/>
        </w:rPr>
        <w:t xml:space="preserve">so dass für den </w:t>
      </w:r>
      <w:r w:rsidR="0011086C">
        <w:rPr>
          <w:rFonts w:ascii="Arial" w:hAnsi="Arial" w:cs="Arial"/>
          <w:szCs w:val="24"/>
        </w:rPr>
        <w:t>Patienten keine Wartezeiten</w:t>
      </w:r>
      <w:r w:rsidR="00C820F0">
        <w:rPr>
          <w:rFonts w:ascii="Arial" w:hAnsi="Arial" w:cs="Arial"/>
          <w:szCs w:val="24"/>
        </w:rPr>
        <w:t xml:space="preserve"> entstehen</w:t>
      </w:r>
      <w:r w:rsidR="0011086C">
        <w:rPr>
          <w:rFonts w:ascii="Arial" w:hAnsi="Arial" w:cs="Arial"/>
          <w:szCs w:val="24"/>
        </w:rPr>
        <w:t>.</w:t>
      </w:r>
      <w:r w:rsidR="00424F98">
        <w:rPr>
          <w:rFonts w:ascii="Arial" w:hAnsi="Arial" w:cs="Arial"/>
          <w:szCs w:val="24"/>
        </w:rPr>
        <w:t xml:space="preserve"> </w:t>
      </w:r>
    </w:p>
    <w:p w:rsidR="00E10D69" w:rsidRDefault="00E10D69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Patient erhält die Informationen über seinen vereinbarten Termin telefonisch oder während des stationären Aufenthaltes.</w:t>
      </w:r>
    </w:p>
    <w:p w:rsidR="009C3846" w:rsidRPr="00F75A21" w:rsidRDefault="00E10D69" w:rsidP="009C38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Befunde der Sprechstunde werden </w:t>
      </w:r>
      <w:r w:rsidR="00391DD2">
        <w:rPr>
          <w:rFonts w:ascii="Arial" w:hAnsi="Arial" w:cs="Arial"/>
          <w:szCs w:val="24"/>
        </w:rPr>
        <w:t>im</w:t>
      </w:r>
      <w:r>
        <w:rPr>
          <w:rFonts w:ascii="Arial" w:hAnsi="Arial" w:cs="Arial"/>
          <w:szCs w:val="24"/>
        </w:rPr>
        <w:t xml:space="preserve"> K</w:t>
      </w:r>
      <w:r w:rsidR="009E6D4D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S unter Verlauf dokumentiert und es wird ein Arztbrief erstellt.</w:t>
      </w:r>
    </w:p>
    <w:p w:rsidR="009208CA" w:rsidRDefault="009208CA" w:rsidP="00932DAD">
      <w:pPr>
        <w:rPr>
          <w:rFonts w:ascii="Arial" w:hAnsi="Arial" w:cs="Arial"/>
        </w:rPr>
      </w:pPr>
    </w:p>
    <w:p w:rsidR="009208CA" w:rsidRPr="00C70C99" w:rsidRDefault="009208CA" w:rsidP="00932DAD">
      <w:pPr>
        <w:rPr>
          <w:rFonts w:ascii="Arial" w:hAnsi="Arial" w:cs="Arial"/>
        </w:rPr>
      </w:pPr>
    </w:p>
    <w:p w:rsidR="00282E5C" w:rsidRDefault="00282E5C" w:rsidP="009C3846">
      <w:bookmarkStart w:id="0" w:name="_GoBack"/>
      <w:bookmarkEnd w:id="0"/>
    </w:p>
    <w:p w:rsidR="00B533F3" w:rsidRDefault="00B533F3" w:rsidP="009C3846">
      <w:r>
        <w:t xml:space="preserve"> </w:t>
      </w:r>
    </w:p>
    <w:p w:rsidR="0097418D" w:rsidRPr="009C3846" w:rsidRDefault="0097418D" w:rsidP="009C3846"/>
    <w:p w:rsidR="00926893" w:rsidRPr="00926893" w:rsidRDefault="00926893" w:rsidP="00833B82">
      <w:pPr>
        <w:jc w:val="both"/>
      </w:pPr>
    </w:p>
    <w:p w:rsidR="00D572F6" w:rsidRPr="00667A1C" w:rsidRDefault="00D572F6" w:rsidP="00833B82">
      <w:pPr>
        <w:jc w:val="both"/>
        <w:rPr>
          <w:b/>
          <w:bCs/>
          <w:lang w:val="sv-SE"/>
        </w:rPr>
      </w:pPr>
    </w:p>
    <w:p w:rsidR="00D572F6" w:rsidRPr="00667A1C" w:rsidRDefault="00D572F6" w:rsidP="00833B82">
      <w:pPr>
        <w:jc w:val="both"/>
        <w:rPr>
          <w:b/>
          <w:bCs/>
          <w:lang w:val="sv-SE"/>
        </w:rPr>
      </w:pPr>
    </w:p>
    <w:sectPr w:rsidR="00D572F6" w:rsidRPr="00667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63" w:rsidRDefault="00077E63">
      <w:r>
        <w:separator/>
      </w:r>
    </w:p>
  </w:endnote>
  <w:endnote w:type="continuationSeparator" w:id="0">
    <w:p w:rsidR="00077E63" w:rsidRDefault="0007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 xml:space="preserve">AZ: </w:t>
          </w:r>
          <w:proofErr w:type="spellStart"/>
          <w:r>
            <w:rPr>
              <w:rFonts w:ascii="Arial" w:hAnsi="Arial"/>
              <w:sz w:val="20"/>
              <w:lang w:val="it-IT"/>
            </w:rPr>
            <w:t>PDi</w:t>
          </w:r>
          <w:proofErr w:type="spellEnd"/>
          <w:r>
            <w:rPr>
              <w:rFonts w:ascii="Arial" w:hAnsi="Arial"/>
              <w:sz w:val="20"/>
              <w:lang w:val="it-IT"/>
            </w:rPr>
            <w:t>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proofErr w:type="spellStart"/>
          <w:r>
            <w:rPr>
              <w:rFonts w:ascii="Arial" w:hAnsi="Arial"/>
              <w:sz w:val="20"/>
              <w:lang w:val="it-IT"/>
            </w:rPr>
            <w:t>Datei</w:t>
          </w:r>
          <w:proofErr w:type="spellEnd"/>
          <w:r>
            <w:rPr>
              <w:rFonts w:ascii="Arial" w:hAnsi="Arial"/>
              <w:sz w:val="20"/>
              <w:lang w:val="it-IT"/>
            </w:rPr>
            <w:t>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F.-P. </w:t>
          </w:r>
          <w:proofErr w:type="spellStart"/>
          <w:r>
            <w:rPr>
              <w:rFonts w:ascii="Arial" w:hAnsi="Arial"/>
              <w:sz w:val="20"/>
            </w:rPr>
            <w:t>Loubal</w:t>
          </w:r>
          <w:proofErr w:type="spellEnd"/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B67C9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 w:rsidR="00B67C91">
            <w:rPr>
              <w:rFonts w:ascii="Arial" w:hAnsi="Arial"/>
              <w:sz w:val="16"/>
              <w:szCs w:val="16"/>
            </w:rPr>
            <w:t xml:space="preserve"> 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="004044D4">
            <w:rPr>
              <w:rFonts w:ascii="Arial" w:hAnsi="Arial"/>
              <w:sz w:val="16"/>
              <w:szCs w:val="16"/>
            </w:rPr>
            <w:t>VA 006</w:t>
          </w:r>
        </w:p>
        <w:p w:rsidR="00B67C91" w:rsidRPr="00667A1C" w:rsidRDefault="000A4A3A" w:rsidP="00B67C9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Lungensprechstunde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6F3882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  <w:r w:rsidR="00196E50">
            <w:rPr>
              <w:rFonts w:ascii="Arial" w:hAnsi="Arial"/>
              <w:sz w:val="16"/>
              <w:szCs w:val="16"/>
            </w:rPr>
            <w:t xml:space="preserve">/ </w:t>
          </w:r>
          <w:proofErr w:type="spellStart"/>
          <w:r w:rsidR="00196E50">
            <w:rPr>
              <w:rFonts w:ascii="Arial" w:hAnsi="Arial"/>
              <w:sz w:val="16"/>
              <w:szCs w:val="16"/>
            </w:rPr>
            <w:t>B.Heberlein</w:t>
          </w:r>
          <w:proofErr w:type="spellEnd"/>
        </w:p>
        <w:p w:rsidR="00EF79A1" w:rsidRPr="00667A1C" w:rsidRDefault="009C3846" w:rsidP="004044D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4044D4">
            <w:rPr>
              <w:rFonts w:ascii="Arial" w:hAnsi="Arial"/>
              <w:sz w:val="16"/>
              <w:szCs w:val="16"/>
            </w:rPr>
            <w:t>25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4044D4">
            <w:rPr>
              <w:rFonts w:ascii="Arial" w:hAnsi="Arial"/>
              <w:sz w:val="16"/>
              <w:szCs w:val="16"/>
            </w:rPr>
            <w:t>03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4044D4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6F3882" w:rsidRDefault="006F3882" w:rsidP="00CF6136">
          <w:pPr>
            <w:rPr>
              <w:rFonts w:ascii="Arial" w:hAnsi="Arial"/>
              <w:sz w:val="16"/>
              <w:szCs w:val="16"/>
              <w:lang w:val="en-US"/>
            </w:rPr>
          </w:pPr>
          <w:r w:rsidRPr="006F3882">
            <w:rPr>
              <w:rFonts w:ascii="Arial" w:hAnsi="Arial"/>
              <w:sz w:val="16"/>
              <w:szCs w:val="16"/>
              <w:lang w:val="en-US"/>
            </w:rPr>
            <w:t xml:space="preserve">B. </w:t>
          </w:r>
          <w:proofErr w:type="spellStart"/>
          <w:r w:rsidRPr="006F3882">
            <w:rPr>
              <w:rFonts w:ascii="Arial" w:hAnsi="Arial"/>
              <w:sz w:val="16"/>
              <w:szCs w:val="16"/>
              <w:lang w:val="en-US"/>
            </w:rPr>
            <w:t>Eul</w:t>
          </w:r>
          <w:proofErr w:type="spellEnd"/>
          <w:r w:rsidRPr="006F3882">
            <w:rPr>
              <w:rFonts w:ascii="Arial" w:hAnsi="Arial"/>
              <w:sz w:val="16"/>
              <w:szCs w:val="16"/>
              <w:lang w:val="en-US"/>
            </w:rPr>
            <w:t xml:space="preserve"> </w:t>
          </w:r>
        </w:p>
        <w:p w:rsidR="00EF79A1" w:rsidRPr="00667A1C" w:rsidRDefault="006F3882" w:rsidP="004044D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2</w:t>
          </w:r>
          <w:r w:rsidR="004044D4">
            <w:rPr>
              <w:rFonts w:ascii="Arial" w:hAnsi="Arial"/>
              <w:sz w:val="16"/>
              <w:szCs w:val="16"/>
            </w:rPr>
            <w:t>5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4044D4">
            <w:rPr>
              <w:rFonts w:ascii="Arial" w:hAnsi="Arial"/>
              <w:sz w:val="16"/>
              <w:szCs w:val="16"/>
            </w:rPr>
            <w:t>03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4044D4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="009C3846">
            <w:rPr>
              <w:rFonts w:ascii="Arial" w:hAnsi="Arial"/>
              <w:sz w:val="16"/>
              <w:szCs w:val="16"/>
            </w:rPr>
            <w:t>Grimminger</w:t>
          </w:r>
          <w:proofErr w:type="spellEnd"/>
        </w:p>
        <w:p w:rsidR="00EF79A1" w:rsidRPr="00667A1C" w:rsidRDefault="004044D4" w:rsidP="004044D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3</w:t>
          </w:r>
          <w:r w:rsidR="006F3882">
            <w:rPr>
              <w:rFonts w:ascii="Arial" w:hAnsi="Arial"/>
              <w:sz w:val="16"/>
              <w:szCs w:val="16"/>
            </w:rPr>
            <w:t>1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>03</w:t>
          </w:r>
          <w:r w:rsidR="00EF79A1">
            <w:rPr>
              <w:rFonts w:ascii="Arial" w:hAnsi="Arial"/>
              <w:sz w:val="16"/>
              <w:szCs w:val="16"/>
            </w:rPr>
            <w:t>..20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 xml:space="preserve">AZ: </w:t>
          </w:r>
          <w:proofErr w:type="spellStart"/>
          <w:r>
            <w:rPr>
              <w:rFonts w:ascii="Arial" w:hAnsi="Arial"/>
              <w:sz w:val="20"/>
              <w:lang w:val="it-IT"/>
            </w:rPr>
            <w:t>PDi</w:t>
          </w:r>
          <w:proofErr w:type="spellEnd"/>
          <w:r>
            <w:rPr>
              <w:rFonts w:ascii="Arial" w:hAnsi="Arial"/>
              <w:sz w:val="20"/>
              <w:lang w:val="it-IT"/>
            </w:rPr>
            <w:t>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proofErr w:type="spellStart"/>
          <w:r>
            <w:rPr>
              <w:rFonts w:ascii="Arial" w:hAnsi="Arial"/>
              <w:sz w:val="20"/>
              <w:lang w:val="it-IT"/>
            </w:rPr>
            <w:t>Datei</w:t>
          </w:r>
          <w:proofErr w:type="spellEnd"/>
          <w:r>
            <w:rPr>
              <w:rFonts w:ascii="Arial" w:hAnsi="Arial"/>
              <w:sz w:val="20"/>
              <w:lang w:val="it-IT"/>
            </w:rPr>
            <w:t>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F.-P. </w:t>
          </w:r>
          <w:proofErr w:type="spellStart"/>
          <w:r>
            <w:rPr>
              <w:rFonts w:ascii="Arial" w:hAnsi="Arial"/>
              <w:sz w:val="20"/>
            </w:rPr>
            <w:t>Loubal</w:t>
          </w:r>
          <w:proofErr w:type="spellEnd"/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63" w:rsidRDefault="00077E63">
      <w:r>
        <w:separator/>
      </w:r>
    </w:p>
  </w:footnote>
  <w:footnote w:type="continuationSeparator" w:id="0">
    <w:p w:rsidR="00077E63" w:rsidRDefault="0007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4044D4">
          <w:r>
            <w:rPr>
              <w:noProof/>
            </w:rPr>
            <w:drawing>
              <wp:inline distT="0" distB="0" distL="0" distR="0">
                <wp:extent cx="285750" cy="3143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4044D4">
          <w:r>
            <w:rPr>
              <w:noProof/>
            </w:rPr>
            <w:drawing>
              <wp:inline distT="0" distB="0" distL="0" distR="0">
                <wp:extent cx="190500" cy="20002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Arbeitsanweisung "Bestücken eines </w:t>
          </w:r>
          <w:proofErr w:type="spellStart"/>
          <w:r>
            <w:rPr>
              <w:rFonts w:ascii="Arial" w:hAnsi="Arial"/>
              <w:sz w:val="20"/>
            </w:rPr>
            <w:t>Instrumentenencontainers</w:t>
          </w:r>
          <w:proofErr w:type="spellEnd"/>
          <w:r>
            <w:rPr>
              <w:rFonts w:ascii="Arial" w:hAnsi="Arial"/>
              <w:sz w:val="20"/>
            </w:rPr>
            <w:t>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</w:t>
          </w:r>
          <w:proofErr w:type="spellStart"/>
          <w:r>
            <w:rPr>
              <w:rFonts w:ascii="Arial" w:hAnsi="Arial"/>
              <w:sz w:val="16"/>
              <w:lang w:val="en-GB"/>
            </w:rPr>
            <w:t>Nr</w:t>
          </w:r>
          <w:proofErr w:type="spellEnd"/>
          <w:r>
            <w:rPr>
              <w:rFonts w:ascii="Arial" w:hAnsi="Arial"/>
              <w:sz w:val="16"/>
              <w:lang w:val="en-GB"/>
            </w:rPr>
            <w:t>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DD0E39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0"/>
      <w:gridCol w:w="3210"/>
      <w:gridCol w:w="3208"/>
    </w:tblGrid>
    <w:tr w:rsidR="00C82207" w:rsidTr="00C82207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6E50" w:rsidRDefault="00196E50" w:rsidP="00196E50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127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6" name="Grafik 6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C82207" w:rsidRDefault="00196E50" w:rsidP="00196E50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C82207" w:rsidTr="00C82207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2207" w:rsidRPr="00196E50" w:rsidRDefault="000A4A3A">
          <w:pPr>
            <w:jc w:val="center"/>
            <w:rPr>
              <w:rFonts w:ascii="Arial" w:hAnsi="Arial" w:cs="Arial"/>
              <w:sz w:val="22"/>
            </w:rPr>
          </w:pPr>
          <w:r w:rsidRPr="00196E50">
            <w:rPr>
              <w:rFonts w:ascii="Arial" w:hAnsi="Arial" w:cs="Arial"/>
            </w:rPr>
            <w:t>Lungensprechstunde</w:t>
          </w:r>
        </w:p>
      </w:tc>
    </w:tr>
    <w:tr w:rsidR="00C82207" w:rsidTr="00C82207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2207" w:rsidRDefault="00C82207" w:rsidP="000A4A3A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00</w:t>
          </w:r>
          <w:r w:rsidR="000A4A3A">
            <w:rPr>
              <w:rFonts w:ascii="Arial" w:hAnsi="Arial"/>
              <w:sz w:val="16"/>
              <w:lang w:val="en-US"/>
            </w:rPr>
            <w:t>6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2207" w:rsidRDefault="00C82207" w:rsidP="004044D4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>Rev.-</w:t>
          </w:r>
          <w:proofErr w:type="spellStart"/>
          <w:r>
            <w:rPr>
              <w:rFonts w:ascii="Arial" w:hAnsi="Arial"/>
              <w:sz w:val="16"/>
              <w:lang w:val="en-US"/>
            </w:rPr>
            <w:t>Nr</w:t>
          </w:r>
          <w:proofErr w:type="spellEnd"/>
          <w:r>
            <w:rPr>
              <w:rFonts w:ascii="Arial" w:hAnsi="Arial"/>
              <w:sz w:val="16"/>
              <w:lang w:val="en-US"/>
            </w:rPr>
            <w:t xml:space="preserve">.: </w:t>
          </w:r>
          <w:r w:rsidR="004044D4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2207" w:rsidRDefault="00C82207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C820F0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C820F0">
            <w:rPr>
              <w:rStyle w:val="Seitenzahl"/>
              <w:rFonts w:ascii="Arial" w:hAnsi="Arial"/>
              <w:noProof/>
              <w:sz w:val="16"/>
            </w:rPr>
            <w:t>1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C82207" w:rsidRDefault="00C82207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4044D4">
          <w:r>
            <w:rPr>
              <w:noProof/>
            </w:rPr>
            <w:drawing>
              <wp:inline distT="0" distB="0" distL="0" distR="0">
                <wp:extent cx="285750" cy="31432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4044D4">
          <w:r>
            <w:rPr>
              <w:noProof/>
            </w:rPr>
            <w:drawing>
              <wp:inline distT="0" distB="0" distL="0" distR="0">
                <wp:extent cx="190500" cy="200025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</w:t>
          </w:r>
          <w:proofErr w:type="spellStart"/>
          <w:r>
            <w:rPr>
              <w:rFonts w:ascii="Arial" w:hAnsi="Arial"/>
              <w:sz w:val="16"/>
              <w:lang w:val="en-GB"/>
            </w:rPr>
            <w:t>Nr</w:t>
          </w:r>
          <w:proofErr w:type="spellEnd"/>
          <w:r>
            <w:rPr>
              <w:rFonts w:ascii="Arial" w:hAnsi="Arial"/>
              <w:sz w:val="16"/>
              <w:lang w:val="en-GB"/>
            </w:rPr>
            <w:t>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DD0E39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07458"/>
    <w:multiLevelType w:val="hybridMultilevel"/>
    <w:tmpl w:val="B13E25C0"/>
    <w:lvl w:ilvl="0" w:tplc="7F3C8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32D41"/>
    <w:rsid w:val="000417E6"/>
    <w:rsid w:val="00062422"/>
    <w:rsid w:val="00077E63"/>
    <w:rsid w:val="00082F86"/>
    <w:rsid w:val="00097737"/>
    <w:rsid w:val="000A4A3A"/>
    <w:rsid w:val="0011086C"/>
    <w:rsid w:val="00124C9A"/>
    <w:rsid w:val="00156038"/>
    <w:rsid w:val="00183135"/>
    <w:rsid w:val="0018397B"/>
    <w:rsid w:val="00196CB5"/>
    <w:rsid w:val="00196E50"/>
    <w:rsid w:val="001A5C1E"/>
    <w:rsid w:val="001E5C67"/>
    <w:rsid w:val="001E7C54"/>
    <w:rsid w:val="002033D1"/>
    <w:rsid w:val="002127B6"/>
    <w:rsid w:val="00252DD3"/>
    <w:rsid w:val="00282E5C"/>
    <w:rsid w:val="002B0974"/>
    <w:rsid w:val="002D5167"/>
    <w:rsid w:val="002F7C52"/>
    <w:rsid w:val="00302D1D"/>
    <w:rsid w:val="00321B92"/>
    <w:rsid w:val="00352929"/>
    <w:rsid w:val="00391DD2"/>
    <w:rsid w:val="003C2734"/>
    <w:rsid w:val="004044D4"/>
    <w:rsid w:val="00412885"/>
    <w:rsid w:val="00424F98"/>
    <w:rsid w:val="00483920"/>
    <w:rsid w:val="004B1972"/>
    <w:rsid w:val="004D69BF"/>
    <w:rsid w:val="004F3B4B"/>
    <w:rsid w:val="004F4529"/>
    <w:rsid w:val="00514FDB"/>
    <w:rsid w:val="00530B0D"/>
    <w:rsid w:val="00566C1F"/>
    <w:rsid w:val="00575CFF"/>
    <w:rsid w:val="005A0E2B"/>
    <w:rsid w:val="005A40AE"/>
    <w:rsid w:val="005C1FE0"/>
    <w:rsid w:val="0060056B"/>
    <w:rsid w:val="00602CDD"/>
    <w:rsid w:val="00667A1C"/>
    <w:rsid w:val="00671280"/>
    <w:rsid w:val="00671EA1"/>
    <w:rsid w:val="006B2A38"/>
    <w:rsid w:val="006B2C76"/>
    <w:rsid w:val="006B69E9"/>
    <w:rsid w:val="006C2DB8"/>
    <w:rsid w:val="006E5F3C"/>
    <w:rsid w:val="006F3882"/>
    <w:rsid w:val="006F6641"/>
    <w:rsid w:val="00732841"/>
    <w:rsid w:val="007422DB"/>
    <w:rsid w:val="00752617"/>
    <w:rsid w:val="00767757"/>
    <w:rsid w:val="00770DF9"/>
    <w:rsid w:val="00771D4C"/>
    <w:rsid w:val="007E2ADD"/>
    <w:rsid w:val="007F55EA"/>
    <w:rsid w:val="00833B82"/>
    <w:rsid w:val="00840543"/>
    <w:rsid w:val="00841EB9"/>
    <w:rsid w:val="00843FAD"/>
    <w:rsid w:val="008B41B1"/>
    <w:rsid w:val="008B4497"/>
    <w:rsid w:val="008E5D47"/>
    <w:rsid w:val="009208CA"/>
    <w:rsid w:val="00926893"/>
    <w:rsid w:val="00932DAD"/>
    <w:rsid w:val="00965C47"/>
    <w:rsid w:val="0097418D"/>
    <w:rsid w:val="009C3846"/>
    <w:rsid w:val="009E0AD7"/>
    <w:rsid w:val="009E6D4D"/>
    <w:rsid w:val="009F5A6B"/>
    <w:rsid w:val="00A177FA"/>
    <w:rsid w:val="00A51EEB"/>
    <w:rsid w:val="00A933A5"/>
    <w:rsid w:val="00AE5EB7"/>
    <w:rsid w:val="00AE714F"/>
    <w:rsid w:val="00B533F3"/>
    <w:rsid w:val="00B62751"/>
    <w:rsid w:val="00B6709B"/>
    <w:rsid w:val="00B67C91"/>
    <w:rsid w:val="00C01236"/>
    <w:rsid w:val="00C35333"/>
    <w:rsid w:val="00C42D1B"/>
    <w:rsid w:val="00C54AE3"/>
    <w:rsid w:val="00C60C15"/>
    <w:rsid w:val="00C60D8F"/>
    <w:rsid w:val="00C70C99"/>
    <w:rsid w:val="00C7510C"/>
    <w:rsid w:val="00C820F0"/>
    <w:rsid w:val="00C82207"/>
    <w:rsid w:val="00C93E2A"/>
    <w:rsid w:val="00CC334D"/>
    <w:rsid w:val="00CC762B"/>
    <w:rsid w:val="00CF3F1C"/>
    <w:rsid w:val="00CF6136"/>
    <w:rsid w:val="00D15D64"/>
    <w:rsid w:val="00D408D3"/>
    <w:rsid w:val="00D551F6"/>
    <w:rsid w:val="00D572F6"/>
    <w:rsid w:val="00D65717"/>
    <w:rsid w:val="00D81F04"/>
    <w:rsid w:val="00DC54F5"/>
    <w:rsid w:val="00DD0E39"/>
    <w:rsid w:val="00DE0568"/>
    <w:rsid w:val="00E10D69"/>
    <w:rsid w:val="00E11AA8"/>
    <w:rsid w:val="00E1242B"/>
    <w:rsid w:val="00E52817"/>
    <w:rsid w:val="00EC49D7"/>
    <w:rsid w:val="00EE1E25"/>
    <w:rsid w:val="00EF1508"/>
    <w:rsid w:val="00EF79A1"/>
    <w:rsid w:val="00F64E7E"/>
    <w:rsid w:val="00F65DAA"/>
    <w:rsid w:val="00F75A21"/>
    <w:rsid w:val="00FA26CC"/>
    <w:rsid w:val="00FE18F3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65CF4"/>
  <w15:chartTrackingRefBased/>
  <w15:docId w15:val="{9428FB23-C0B3-4A7A-8C73-049370D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C822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Heberlein, Bianca</cp:lastModifiedBy>
  <cp:revision>4</cp:revision>
  <cp:lastPrinted>2014-08-11T09:37:00Z</cp:lastPrinted>
  <dcterms:created xsi:type="dcterms:W3CDTF">2021-04-22T09:28:00Z</dcterms:created>
  <dcterms:modified xsi:type="dcterms:W3CDTF">2021-04-22T11:55:00Z</dcterms:modified>
</cp:coreProperties>
</file>